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6957" w14:textId="41178C03" w:rsidR="004D6D52" w:rsidRPr="001070C3" w:rsidRDefault="001070C3" w:rsidP="001070C3">
      <w:pPr>
        <w:ind w:firstLineChars="1215" w:firstLine="2673"/>
        <w:jc w:val="right"/>
        <w:rPr>
          <w:rFonts w:asciiTheme="minorEastAsia" w:eastAsiaTheme="minorEastAsia" w:hAnsiTheme="minorEastAsia"/>
          <w:sz w:val="22"/>
          <w:szCs w:val="40"/>
        </w:rPr>
      </w:pPr>
      <w:r w:rsidRPr="001070C3">
        <w:rPr>
          <w:rFonts w:asciiTheme="minorEastAsia" w:eastAsiaTheme="minorEastAsia" w:hAnsiTheme="minorEastAsia" w:hint="eastAsia"/>
          <w:sz w:val="22"/>
          <w:szCs w:val="40"/>
        </w:rPr>
        <w:t>令和</w:t>
      </w:r>
      <w:r w:rsidR="0018258C">
        <w:rPr>
          <w:rFonts w:asciiTheme="minorEastAsia" w:eastAsiaTheme="minorEastAsia" w:hAnsiTheme="minorEastAsia" w:hint="eastAsia"/>
          <w:sz w:val="22"/>
          <w:szCs w:val="40"/>
        </w:rPr>
        <w:t xml:space="preserve">　　</w:t>
      </w:r>
      <w:r w:rsidR="000A3216">
        <w:rPr>
          <w:rFonts w:asciiTheme="minorEastAsia" w:eastAsiaTheme="minorEastAsia" w:hAnsiTheme="minorEastAsia" w:hint="eastAsia"/>
          <w:sz w:val="22"/>
          <w:szCs w:val="40"/>
        </w:rPr>
        <w:t>年</w:t>
      </w:r>
      <w:r w:rsidR="0018258C">
        <w:rPr>
          <w:rFonts w:asciiTheme="minorEastAsia" w:eastAsiaTheme="minorEastAsia" w:hAnsiTheme="minorEastAsia" w:hint="eastAsia"/>
          <w:sz w:val="22"/>
          <w:szCs w:val="40"/>
        </w:rPr>
        <w:t xml:space="preserve">　　</w:t>
      </w:r>
      <w:r w:rsidRPr="001070C3">
        <w:rPr>
          <w:rFonts w:asciiTheme="minorEastAsia" w:eastAsiaTheme="minorEastAsia" w:hAnsiTheme="minorEastAsia" w:hint="eastAsia"/>
          <w:sz w:val="22"/>
          <w:szCs w:val="40"/>
        </w:rPr>
        <w:t>月</w:t>
      </w:r>
      <w:r w:rsidR="0018258C">
        <w:rPr>
          <w:rFonts w:asciiTheme="minorEastAsia" w:eastAsiaTheme="minorEastAsia" w:hAnsiTheme="minorEastAsia" w:hint="eastAsia"/>
          <w:sz w:val="22"/>
          <w:szCs w:val="40"/>
        </w:rPr>
        <w:t xml:space="preserve">　　</w:t>
      </w:r>
      <w:r w:rsidRPr="001070C3">
        <w:rPr>
          <w:rFonts w:asciiTheme="minorEastAsia" w:eastAsiaTheme="minorEastAsia" w:hAnsiTheme="minorEastAsia" w:hint="eastAsia"/>
          <w:sz w:val="22"/>
          <w:szCs w:val="40"/>
        </w:rPr>
        <w:t>日</w:t>
      </w:r>
    </w:p>
    <w:p w14:paraId="32742655" w14:textId="77777777" w:rsidR="0018258C" w:rsidRDefault="0018258C" w:rsidP="0018258C">
      <w:pPr>
        <w:jc w:val="left"/>
        <w:rPr>
          <w:rFonts w:asciiTheme="minorEastAsia" w:eastAsiaTheme="minorEastAsia" w:hAnsiTheme="minorEastAsia"/>
          <w:sz w:val="22"/>
          <w:szCs w:val="40"/>
        </w:rPr>
      </w:pPr>
      <w:r>
        <w:rPr>
          <w:rFonts w:asciiTheme="minorEastAsia" w:eastAsiaTheme="minorEastAsia" w:hAnsiTheme="minorEastAsia" w:hint="eastAsia"/>
          <w:sz w:val="22"/>
          <w:szCs w:val="40"/>
        </w:rPr>
        <w:t>岐阜商工会議所</w:t>
      </w:r>
    </w:p>
    <w:p w14:paraId="2CEF54E9" w14:textId="77777777" w:rsidR="0018258C" w:rsidRDefault="0018258C" w:rsidP="0018258C">
      <w:pPr>
        <w:jc w:val="left"/>
        <w:rPr>
          <w:rFonts w:asciiTheme="minorEastAsia" w:eastAsiaTheme="minorEastAsia" w:hAnsiTheme="minorEastAsia" w:hint="eastAsia"/>
          <w:sz w:val="22"/>
          <w:szCs w:val="40"/>
        </w:rPr>
      </w:pPr>
      <w:r>
        <w:rPr>
          <w:rFonts w:asciiTheme="minorEastAsia" w:eastAsiaTheme="minorEastAsia" w:hAnsiTheme="minorEastAsia" w:hint="eastAsia"/>
          <w:sz w:val="22"/>
          <w:szCs w:val="40"/>
        </w:rPr>
        <w:t>岐阜県事業承継・引継ぎ支援センター　御中</w:t>
      </w:r>
    </w:p>
    <w:p w14:paraId="3381C9EA" w14:textId="508B40F9" w:rsidR="004D6D52" w:rsidRPr="0018258C" w:rsidRDefault="004D6D52" w:rsidP="00674F37">
      <w:pPr>
        <w:ind w:firstLineChars="1215" w:firstLine="4374"/>
        <w:jc w:val="left"/>
        <w:rPr>
          <w:rFonts w:asciiTheme="minorEastAsia" w:eastAsiaTheme="minorEastAsia" w:hAnsiTheme="minorEastAsia"/>
          <w:sz w:val="36"/>
          <w:szCs w:val="40"/>
        </w:rPr>
      </w:pPr>
    </w:p>
    <w:p w14:paraId="6121DA31" w14:textId="603A91EE" w:rsidR="001070C3" w:rsidRDefault="001070C3" w:rsidP="004B4FCC">
      <w:pPr>
        <w:ind w:firstLineChars="1997" w:firstLine="4393"/>
        <w:jc w:val="left"/>
        <w:rPr>
          <w:rFonts w:asciiTheme="minorEastAsia" w:eastAsiaTheme="minorEastAsia" w:hAnsiTheme="minorEastAsia"/>
          <w:sz w:val="22"/>
          <w:szCs w:val="40"/>
        </w:rPr>
      </w:pPr>
      <w:r w:rsidRPr="001070C3">
        <w:rPr>
          <w:rFonts w:asciiTheme="minorEastAsia" w:eastAsiaTheme="minorEastAsia" w:hAnsiTheme="minorEastAsia" w:hint="eastAsia"/>
          <w:sz w:val="22"/>
          <w:szCs w:val="40"/>
        </w:rPr>
        <w:t>住所</w:t>
      </w:r>
      <w:r>
        <w:rPr>
          <w:rFonts w:asciiTheme="minorEastAsia" w:eastAsiaTheme="minorEastAsia" w:hAnsiTheme="minorEastAsia" w:hint="eastAsia"/>
          <w:sz w:val="22"/>
          <w:szCs w:val="40"/>
        </w:rPr>
        <w:t xml:space="preserve">　　</w:t>
      </w:r>
      <w:r w:rsidRPr="001070C3">
        <w:rPr>
          <w:rFonts w:asciiTheme="minorEastAsia" w:eastAsiaTheme="minorEastAsia" w:hAnsiTheme="minorEastAsia" w:hint="eastAsia"/>
          <w:sz w:val="22"/>
          <w:szCs w:val="40"/>
        </w:rPr>
        <w:t>：</w:t>
      </w:r>
    </w:p>
    <w:p w14:paraId="4DEF7111" w14:textId="78E512FB" w:rsidR="001070C3" w:rsidRDefault="001070C3" w:rsidP="004B4FCC">
      <w:pPr>
        <w:ind w:firstLineChars="1997" w:firstLine="4393"/>
        <w:jc w:val="left"/>
        <w:rPr>
          <w:rFonts w:asciiTheme="minorEastAsia" w:eastAsiaTheme="minorEastAsia" w:hAnsiTheme="minorEastAsia"/>
          <w:sz w:val="22"/>
          <w:szCs w:val="40"/>
        </w:rPr>
      </w:pPr>
      <w:r>
        <w:rPr>
          <w:rFonts w:asciiTheme="minorEastAsia" w:eastAsiaTheme="minorEastAsia" w:hAnsiTheme="minorEastAsia" w:hint="eastAsia"/>
          <w:sz w:val="22"/>
          <w:szCs w:val="40"/>
        </w:rPr>
        <w:t>会社名　：</w:t>
      </w:r>
    </w:p>
    <w:p w14:paraId="71A16DEE" w14:textId="14C70B8B" w:rsidR="001070C3" w:rsidRDefault="001070C3" w:rsidP="004B4FCC">
      <w:pPr>
        <w:ind w:firstLineChars="1997" w:firstLine="4393"/>
        <w:jc w:val="left"/>
        <w:rPr>
          <w:rFonts w:asciiTheme="minorEastAsia" w:eastAsiaTheme="minorEastAsia" w:hAnsiTheme="minorEastAsia"/>
          <w:sz w:val="22"/>
          <w:szCs w:val="40"/>
        </w:rPr>
      </w:pPr>
      <w:r>
        <w:rPr>
          <w:rFonts w:asciiTheme="minorEastAsia" w:eastAsiaTheme="minorEastAsia" w:hAnsiTheme="minorEastAsia" w:hint="eastAsia"/>
          <w:sz w:val="22"/>
          <w:szCs w:val="40"/>
        </w:rPr>
        <w:t>代表者名：</w:t>
      </w:r>
    </w:p>
    <w:p w14:paraId="6479E6EC" w14:textId="010318B4" w:rsidR="001070C3" w:rsidRDefault="001070C3" w:rsidP="004B4FCC">
      <w:pPr>
        <w:ind w:firstLineChars="1997" w:firstLine="4393"/>
        <w:jc w:val="left"/>
        <w:rPr>
          <w:rFonts w:asciiTheme="minorEastAsia" w:eastAsiaTheme="minorEastAsia" w:hAnsiTheme="minorEastAsia"/>
          <w:sz w:val="22"/>
          <w:szCs w:val="40"/>
        </w:rPr>
      </w:pPr>
      <w:r>
        <w:rPr>
          <w:rFonts w:asciiTheme="minorEastAsia" w:eastAsiaTheme="minorEastAsia" w:hAnsiTheme="minorEastAsia" w:hint="eastAsia"/>
          <w:sz w:val="22"/>
          <w:szCs w:val="40"/>
        </w:rPr>
        <w:t>相談者名：</w:t>
      </w:r>
    </w:p>
    <w:p w14:paraId="552BD214" w14:textId="128AC31E" w:rsidR="001070C3" w:rsidRPr="001070C3" w:rsidRDefault="001070C3" w:rsidP="004B4FCC">
      <w:pPr>
        <w:ind w:firstLineChars="1997" w:firstLine="4393"/>
        <w:jc w:val="left"/>
        <w:rPr>
          <w:rFonts w:asciiTheme="minorEastAsia" w:eastAsiaTheme="minorEastAsia" w:hAnsiTheme="minorEastAsia"/>
          <w:sz w:val="22"/>
          <w:szCs w:val="40"/>
        </w:rPr>
      </w:pPr>
      <w:r>
        <w:rPr>
          <w:rFonts w:asciiTheme="minorEastAsia" w:eastAsiaTheme="minorEastAsia" w:hAnsiTheme="minorEastAsia" w:hint="eastAsia"/>
          <w:sz w:val="22"/>
          <w:szCs w:val="40"/>
        </w:rPr>
        <w:t>連絡先　：</w:t>
      </w:r>
    </w:p>
    <w:p w14:paraId="0DCACD34" w14:textId="4B4BBFA4" w:rsidR="001070C3" w:rsidRDefault="001070C3" w:rsidP="001070C3">
      <w:pPr>
        <w:ind w:firstLineChars="1215" w:firstLine="4374"/>
        <w:jc w:val="center"/>
        <w:rPr>
          <w:rFonts w:asciiTheme="minorEastAsia" w:eastAsiaTheme="minorEastAsia" w:hAnsiTheme="minorEastAsia"/>
          <w:sz w:val="36"/>
          <w:szCs w:val="40"/>
        </w:rPr>
      </w:pPr>
    </w:p>
    <w:p w14:paraId="1EFFD93A" w14:textId="2881D3CB" w:rsidR="001070C3" w:rsidRDefault="001070C3" w:rsidP="001070C3">
      <w:pPr>
        <w:ind w:firstLineChars="39" w:firstLine="109"/>
        <w:jc w:val="center"/>
        <w:rPr>
          <w:rFonts w:asciiTheme="minorEastAsia" w:eastAsiaTheme="minorEastAsia" w:hAnsiTheme="minorEastAsia"/>
          <w:sz w:val="28"/>
          <w:szCs w:val="40"/>
        </w:rPr>
      </w:pPr>
      <w:r w:rsidRPr="001070C3">
        <w:rPr>
          <w:rFonts w:asciiTheme="minorEastAsia" w:eastAsiaTheme="minorEastAsia" w:hAnsiTheme="minorEastAsia" w:hint="eastAsia"/>
          <w:sz w:val="28"/>
          <w:szCs w:val="40"/>
        </w:rPr>
        <w:t>外部専門家利用申込書</w:t>
      </w:r>
    </w:p>
    <w:p w14:paraId="746287EF" w14:textId="1E5603BB" w:rsidR="00DC5642" w:rsidRPr="00943278" w:rsidRDefault="00DC5642" w:rsidP="000C5047">
      <w:pPr>
        <w:ind w:firstLineChars="600" w:firstLine="720"/>
        <w:jc w:val="left"/>
        <w:rPr>
          <w:rFonts w:asciiTheme="minorEastAsia" w:eastAsiaTheme="minorEastAsia" w:hAnsiTheme="minorEastAsia"/>
          <w:sz w:val="12"/>
          <w:szCs w:val="40"/>
        </w:rPr>
      </w:pPr>
    </w:p>
    <w:p w14:paraId="0305DC7B" w14:textId="22B5868B" w:rsidR="00C00D82" w:rsidRDefault="00C00D82" w:rsidP="0019292C">
      <w:pPr>
        <w:jc w:val="left"/>
        <w:rPr>
          <w:rFonts w:asciiTheme="minorEastAsia" w:eastAsiaTheme="minorEastAsia" w:hAnsiTheme="minorEastAsia"/>
          <w:sz w:val="22"/>
        </w:rPr>
      </w:pPr>
    </w:p>
    <w:p w14:paraId="1B88342D" w14:textId="66371656" w:rsidR="001070C3" w:rsidRDefault="001070C3" w:rsidP="0019292C">
      <w:pPr>
        <w:jc w:val="left"/>
        <w:rPr>
          <w:rFonts w:asciiTheme="minorEastAsia" w:eastAsiaTheme="minorEastAsia" w:hAnsiTheme="minorEastAsia"/>
          <w:sz w:val="22"/>
        </w:rPr>
      </w:pPr>
      <w:r>
        <w:rPr>
          <w:rFonts w:asciiTheme="minorEastAsia" w:eastAsiaTheme="minorEastAsia" w:hAnsiTheme="minorEastAsia" w:hint="eastAsia"/>
          <w:sz w:val="22"/>
        </w:rPr>
        <w:t>私は、以下の確認事項に同意のうえで、専門家利用を申し込みます。</w:t>
      </w:r>
    </w:p>
    <w:p w14:paraId="1D35FBA7" w14:textId="57BA483B" w:rsidR="001070C3" w:rsidRDefault="001070C3" w:rsidP="0019292C">
      <w:pPr>
        <w:jc w:val="left"/>
        <w:rPr>
          <w:rFonts w:asciiTheme="minorEastAsia" w:eastAsiaTheme="minorEastAsia" w:hAnsiTheme="minorEastAsia"/>
          <w:sz w:val="20"/>
          <w:szCs w:val="20"/>
        </w:rPr>
      </w:pPr>
    </w:p>
    <w:p w14:paraId="12E80984" w14:textId="20368FDB" w:rsidR="0019292C" w:rsidRPr="00D7417E" w:rsidRDefault="0001047C" w:rsidP="0019292C">
      <w:pPr>
        <w:jc w:val="left"/>
        <w:rPr>
          <w:rFonts w:asciiTheme="minorEastAsia" w:eastAsiaTheme="minorEastAsia" w:hAnsiTheme="minorEastAsia"/>
          <w:sz w:val="20"/>
          <w:szCs w:val="20"/>
        </w:rPr>
      </w:pPr>
      <w:r w:rsidRPr="00D7417E">
        <w:rPr>
          <w:rFonts w:asciiTheme="minorEastAsia" w:eastAsiaTheme="minorEastAsia" w:hAnsiTheme="minorEastAsia" w:hint="eastAsia"/>
          <w:sz w:val="20"/>
          <w:szCs w:val="20"/>
        </w:rPr>
        <w:t>【</w:t>
      </w:r>
      <w:r w:rsidR="0056797D" w:rsidRPr="00D7417E">
        <w:rPr>
          <w:rFonts w:asciiTheme="minorEastAsia" w:eastAsiaTheme="minorEastAsia" w:hAnsiTheme="minorEastAsia" w:hint="eastAsia"/>
          <w:sz w:val="20"/>
          <w:szCs w:val="20"/>
        </w:rPr>
        <w:t>確認事項</w:t>
      </w:r>
      <w:r w:rsidR="0019292C" w:rsidRPr="00D7417E">
        <w:rPr>
          <w:rFonts w:asciiTheme="minorEastAsia" w:eastAsiaTheme="minorEastAsia" w:hAnsiTheme="minorEastAsia" w:hint="eastAsia"/>
          <w:sz w:val="20"/>
          <w:szCs w:val="20"/>
        </w:rPr>
        <w:t>】</w:t>
      </w:r>
    </w:p>
    <w:p w14:paraId="6AC1D496" w14:textId="2DB844F4" w:rsidR="0019292C" w:rsidRDefault="00DC5642" w:rsidP="00280D59">
      <w:pPr>
        <w:pStyle w:val="a3"/>
        <w:numPr>
          <w:ilvl w:val="0"/>
          <w:numId w:val="7"/>
        </w:numPr>
        <w:ind w:leftChars="0" w:left="567" w:hanging="567"/>
        <w:jc w:val="left"/>
        <w:rPr>
          <w:rFonts w:asciiTheme="minorEastAsia" w:eastAsiaTheme="minorEastAsia" w:hAnsiTheme="minorEastAsia"/>
          <w:sz w:val="20"/>
          <w:szCs w:val="20"/>
        </w:rPr>
      </w:pPr>
      <w:r w:rsidRPr="00D7417E">
        <w:rPr>
          <w:rFonts w:asciiTheme="minorEastAsia" w:eastAsiaTheme="minorEastAsia" w:hAnsiTheme="minorEastAsia" w:hint="eastAsia"/>
          <w:sz w:val="20"/>
          <w:szCs w:val="20"/>
        </w:rPr>
        <w:t>相談</w:t>
      </w:r>
      <w:r w:rsidR="00D57AA9">
        <w:rPr>
          <w:rFonts w:asciiTheme="minorEastAsia" w:eastAsiaTheme="minorEastAsia" w:hAnsiTheme="minorEastAsia" w:hint="eastAsia"/>
          <w:sz w:val="20"/>
          <w:szCs w:val="20"/>
        </w:rPr>
        <w:t>回数</w:t>
      </w:r>
      <w:r w:rsidR="000E43E5">
        <w:rPr>
          <w:rFonts w:asciiTheme="minorEastAsia" w:eastAsiaTheme="minorEastAsia" w:hAnsiTheme="minorEastAsia" w:hint="eastAsia"/>
          <w:sz w:val="20"/>
          <w:szCs w:val="20"/>
        </w:rPr>
        <w:t>は</w:t>
      </w:r>
      <w:r w:rsidR="0001047C" w:rsidRPr="00D7417E">
        <w:rPr>
          <w:rFonts w:asciiTheme="minorEastAsia" w:eastAsiaTheme="minorEastAsia" w:hAnsiTheme="minorEastAsia" w:hint="eastAsia"/>
          <w:sz w:val="20"/>
          <w:szCs w:val="20"/>
        </w:rPr>
        <w:t>１事業者</w:t>
      </w:r>
      <w:r w:rsidR="00656D38">
        <w:rPr>
          <w:rFonts w:asciiTheme="minorEastAsia" w:eastAsiaTheme="minorEastAsia" w:hAnsiTheme="minorEastAsia" w:hint="eastAsia"/>
          <w:sz w:val="20"/>
          <w:szCs w:val="20"/>
        </w:rPr>
        <w:t>５</w:t>
      </w:r>
      <w:r w:rsidR="0001047C" w:rsidRPr="00D7417E">
        <w:rPr>
          <w:rFonts w:asciiTheme="minorEastAsia" w:eastAsiaTheme="minorEastAsia" w:hAnsiTheme="minorEastAsia" w:hint="eastAsia"/>
          <w:sz w:val="20"/>
          <w:szCs w:val="20"/>
        </w:rPr>
        <w:t>回</w:t>
      </w:r>
      <w:r w:rsidRPr="00D7417E">
        <w:rPr>
          <w:rFonts w:asciiTheme="minorEastAsia" w:eastAsiaTheme="minorEastAsia" w:hAnsiTheme="minorEastAsia" w:hint="eastAsia"/>
          <w:sz w:val="20"/>
          <w:szCs w:val="20"/>
        </w:rPr>
        <w:t>以内</w:t>
      </w:r>
      <w:r w:rsidR="00D57AA9">
        <w:rPr>
          <w:rFonts w:asciiTheme="minorEastAsia" w:eastAsiaTheme="minorEastAsia" w:hAnsiTheme="minorEastAsia" w:hint="eastAsia"/>
          <w:sz w:val="20"/>
          <w:szCs w:val="20"/>
        </w:rPr>
        <w:t>です</w:t>
      </w:r>
      <w:r w:rsidR="0001047C" w:rsidRPr="00D7417E">
        <w:rPr>
          <w:rFonts w:asciiTheme="minorEastAsia" w:eastAsiaTheme="minorEastAsia" w:hAnsiTheme="minorEastAsia" w:hint="eastAsia"/>
          <w:sz w:val="20"/>
          <w:szCs w:val="20"/>
        </w:rPr>
        <w:t>。</w:t>
      </w:r>
    </w:p>
    <w:p w14:paraId="34ABE1E3" w14:textId="6786CFC3" w:rsidR="00CA2090" w:rsidRDefault="00D57AA9" w:rsidP="007C39F6">
      <w:pPr>
        <w:pStyle w:val="a3"/>
        <w:numPr>
          <w:ilvl w:val="0"/>
          <w:numId w:val="7"/>
        </w:numPr>
        <w:ind w:leftChars="0" w:left="567" w:hanging="567"/>
        <w:jc w:val="left"/>
        <w:rPr>
          <w:sz w:val="20"/>
          <w:szCs w:val="20"/>
        </w:rPr>
      </w:pPr>
      <w:r w:rsidRPr="000E43E5">
        <w:rPr>
          <w:rFonts w:hint="eastAsia"/>
          <w:sz w:val="20"/>
          <w:szCs w:val="20"/>
        </w:rPr>
        <w:t>私及び当社は</w:t>
      </w:r>
      <w:r w:rsidRPr="00343A07">
        <w:rPr>
          <w:rFonts w:hint="eastAsia"/>
          <w:color w:val="FF0000"/>
          <w:sz w:val="20"/>
          <w:szCs w:val="20"/>
        </w:rPr>
        <w:t>、</w:t>
      </w:r>
      <w:r w:rsidR="0018258C" w:rsidRPr="0018258C">
        <w:rPr>
          <w:rFonts w:hint="eastAsia"/>
          <w:sz w:val="20"/>
          <w:szCs w:val="20"/>
        </w:rPr>
        <w:t>岐阜県</w:t>
      </w:r>
      <w:r w:rsidR="00814BD7" w:rsidRPr="00343A07">
        <w:rPr>
          <w:rFonts w:hint="eastAsia"/>
          <w:sz w:val="20"/>
          <w:szCs w:val="20"/>
        </w:rPr>
        <w:t>事業承継・引継ぎ</w:t>
      </w:r>
      <w:r w:rsidR="00D7417E" w:rsidRPr="00343A07">
        <w:rPr>
          <w:rFonts w:hint="eastAsia"/>
          <w:sz w:val="20"/>
          <w:szCs w:val="20"/>
        </w:rPr>
        <w:t>センター</w:t>
      </w:r>
      <w:r w:rsidR="00814BD7" w:rsidRPr="00343A07">
        <w:rPr>
          <w:rFonts w:hint="eastAsia"/>
          <w:sz w:val="20"/>
          <w:szCs w:val="20"/>
        </w:rPr>
        <w:t>（以下、「センター」といいます）</w:t>
      </w:r>
      <w:r w:rsidR="00D7417E" w:rsidRPr="00343A07">
        <w:rPr>
          <w:rFonts w:hint="eastAsia"/>
          <w:sz w:val="20"/>
          <w:szCs w:val="20"/>
        </w:rPr>
        <w:t>の事業</w:t>
      </w:r>
      <w:r w:rsidR="00343A07">
        <w:rPr>
          <w:rFonts w:hint="eastAsia"/>
          <w:sz w:val="20"/>
          <w:szCs w:val="20"/>
        </w:rPr>
        <w:t>にお</w:t>
      </w:r>
      <w:r w:rsidR="00CA2090">
        <w:rPr>
          <w:rFonts w:hint="eastAsia"/>
          <w:sz w:val="20"/>
          <w:szCs w:val="20"/>
        </w:rPr>
        <w:t>いて</w:t>
      </w:r>
      <w:r w:rsidR="00343A07" w:rsidRPr="00343A07">
        <w:rPr>
          <w:rFonts w:hint="eastAsia"/>
          <w:sz w:val="20"/>
          <w:szCs w:val="20"/>
        </w:rPr>
        <w:t>外部専門家が</w:t>
      </w:r>
      <w:r w:rsidRPr="00343A07">
        <w:rPr>
          <w:rFonts w:hint="eastAsia"/>
          <w:sz w:val="20"/>
          <w:szCs w:val="20"/>
        </w:rPr>
        <w:t>提供する</w:t>
      </w:r>
      <w:r w:rsidR="00343A07" w:rsidRPr="00343A07">
        <w:rPr>
          <w:rFonts w:hint="eastAsia"/>
          <w:sz w:val="20"/>
          <w:szCs w:val="20"/>
        </w:rPr>
        <w:t>支援</w:t>
      </w:r>
      <w:r w:rsidR="00CA2090">
        <w:rPr>
          <w:rFonts w:hint="eastAsia"/>
          <w:sz w:val="20"/>
          <w:szCs w:val="20"/>
        </w:rPr>
        <w:t>の</w:t>
      </w:r>
      <w:r w:rsidRPr="00343A07">
        <w:rPr>
          <w:rFonts w:hint="eastAsia"/>
          <w:sz w:val="20"/>
          <w:szCs w:val="20"/>
        </w:rPr>
        <w:t>内容について理解しました。</w:t>
      </w:r>
      <w:r w:rsidR="00342880">
        <w:rPr>
          <w:rFonts w:hint="eastAsia"/>
          <w:sz w:val="20"/>
          <w:szCs w:val="20"/>
        </w:rPr>
        <w:t>センター</w:t>
      </w:r>
      <w:r w:rsidR="00CA2090">
        <w:rPr>
          <w:rFonts w:hint="eastAsia"/>
          <w:sz w:val="20"/>
          <w:szCs w:val="20"/>
        </w:rPr>
        <w:t>は、外部専門家の利用から派生する</w:t>
      </w:r>
      <w:r w:rsidR="00D7417E" w:rsidRPr="00343A07">
        <w:rPr>
          <w:rFonts w:hint="eastAsia"/>
          <w:sz w:val="20"/>
          <w:szCs w:val="20"/>
        </w:rPr>
        <w:t>一切の事実、及び事業承継等の成否を含め当社の事業に責任を負うものではなく、それらについての責任の一切が私</w:t>
      </w:r>
      <w:r w:rsidR="00CA2090">
        <w:rPr>
          <w:rFonts w:hint="eastAsia"/>
          <w:sz w:val="20"/>
          <w:szCs w:val="20"/>
        </w:rPr>
        <w:t>及び</w:t>
      </w:r>
      <w:r w:rsidR="00D7417E" w:rsidRPr="00343A07">
        <w:rPr>
          <w:rFonts w:hint="eastAsia"/>
          <w:sz w:val="20"/>
          <w:szCs w:val="20"/>
        </w:rPr>
        <w:t>当社に帰属しており、</w:t>
      </w:r>
      <w:r w:rsidR="00342880">
        <w:rPr>
          <w:rFonts w:hint="eastAsia"/>
          <w:sz w:val="20"/>
          <w:szCs w:val="20"/>
        </w:rPr>
        <w:t>私及び当社は、</w:t>
      </w:r>
      <w:r w:rsidR="00D7417E" w:rsidRPr="00343A07">
        <w:rPr>
          <w:rFonts w:hint="eastAsia"/>
          <w:sz w:val="20"/>
          <w:szCs w:val="20"/>
        </w:rPr>
        <w:t>本件において問題が生じたとしても、</w:t>
      </w:r>
      <w:r w:rsidR="00814BD7" w:rsidRPr="00343A07">
        <w:rPr>
          <w:rFonts w:hint="eastAsia"/>
          <w:sz w:val="20"/>
          <w:szCs w:val="20"/>
        </w:rPr>
        <w:t>センター</w:t>
      </w:r>
      <w:r w:rsidR="00D7417E" w:rsidRPr="00343A07">
        <w:rPr>
          <w:rFonts w:hint="eastAsia"/>
          <w:sz w:val="20"/>
          <w:szCs w:val="20"/>
        </w:rPr>
        <w:t>に対して異議を述べず、呼称の如何を問わず何らの請求もいたしません。</w:t>
      </w:r>
    </w:p>
    <w:p w14:paraId="5F5CCE46" w14:textId="1C9BC8C3" w:rsidR="0056797D" w:rsidRPr="000E43E5" w:rsidRDefault="00D7417E" w:rsidP="00AC5843">
      <w:pPr>
        <w:pStyle w:val="a3"/>
        <w:numPr>
          <w:ilvl w:val="0"/>
          <w:numId w:val="7"/>
        </w:numPr>
        <w:ind w:leftChars="0" w:left="567" w:hanging="567"/>
        <w:jc w:val="left"/>
        <w:rPr>
          <w:rFonts w:asciiTheme="minorEastAsia" w:eastAsiaTheme="minorEastAsia" w:hAnsiTheme="minorEastAsia"/>
          <w:sz w:val="22"/>
        </w:rPr>
      </w:pPr>
      <w:r w:rsidRPr="000E43E5">
        <w:rPr>
          <w:rFonts w:asciiTheme="minorEastAsia" w:eastAsiaTheme="minorEastAsia" w:hAnsiTheme="minorEastAsia" w:hint="eastAsia"/>
          <w:sz w:val="20"/>
          <w:szCs w:val="20"/>
        </w:rPr>
        <w:t>記入いただいた内容及び外部専門家</w:t>
      </w:r>
      <w:r w:rsidR="00814BD7" w:rsidRPr="000E43E5">
        <w:rPr>
          <w:rFonts w:asciiTheme="minorEastAsia" w:eastAsiaTheme="minorEastAsia" w:hAnsiTheme="minorEastAsia" w:hint="eastAsia"/>
          <w:sz w:val="20"/>
          <w:szCs w:val="20"/>
        </w:rPr>
        <w:t>利用時</w:t>
      </w:r>
      <w:r w:rsidRPr="000E43E5">
        <w:rPr>
          <w:rFonts w:asciiTheme="minorEastAsia" w:eastAsiaTheme="minorEastAsia" w:hAnsiTheme="minorEastAsia" w:hint="eastAsia"/>
          <w:sz w:val="20"/>
          <w:szCs w:val="20"/>
        </w:rPr>
        <w:t>の相談内容は、</w:t>
      </w:r>
      <w:r w:rsidR="0018258C">
        <w:rPr>
          <w:rFonts w:asciiTheme="minorEastAsia" w:eastAsiaTheme="minorEastAsia" w:hAnsiTheme="minorEastAsia" w:hint="eastAsia"/>
          <w:sz w:val="20"/>
          <w:szCs w:val="20"/>
        </w:rPr>
        <w:t>岐阜商工会議所</w:t>
      </w:r>
      <w:r w:rsidRPr="000E43E5">
        <w:rPr>
          <w:rFonts w:asciiTheme="minorEastAsia" w:eastAsiaTheme="minorEastAsia" w:hAnsiTheme="minorEastAsia" w:hint="eastAsia"/>
          <w:sz w:val="20"/>
          <w:szCs w:val="20"/>
        </w:rPr>
        <w:t>が中小企業庁の委託を受けて実施する事業承継・引継ぎ支援事業の運営に使用し、利用する外部専門家との情報交換のほか、必要に応じて経済産業省及び中小企業基盤整備機構及びそれらの関係機関に提供することがあります。</w:t>
      </w:r>
    </w:p>
    <w:p w14:paraId="16765919" w14:textId="77777777" w:rsidR="000E43E5" w:rsidRPr="000E43E5" w:rsidRDefault="000E43E5" w:rsidP="000E43E5">
      <w:pPr>
        <w:pStyle w:val="a3"/>
        <w:ind w:leftChars="0" w:left="567"/>
        <w:jc w:val="left"/>
        <w:rPr>
          <w:rFonts w:asciiTheme="minorEastAsia" w:eastAsiaTheme="minorEastAsia" w:hAnsiTheme="minorEastAsia"/>
          <w:sz w:val="22"/>
        </w:rPr>
      </w:pPr>
    </w:p>
    <w:p w14:paraId="1A93CDF7" w14:textId="1DA0D62A" w:rsidR="001070C3" w:rsidRPr="00943278" w:rsidRDefault="001070C3" w:rsidP="001070C3">
      <w:pPr>
        <w:jc w:val="left"/>
        <w:rPr>
          <w:rFonts w:asciiTheme="minorEastAsia" w:eastAsiaTheme="minorEastAsia" w:hAnsiTheme="minorEastAsia"/>
          <w:sz w:val="22"/>
        </w:rPr>
      </w:pPr>
      <w:r>
        <w:rPr>
          <w:rFonts w:asciiTheme="minorEastAsia" w:eastAsiaTheme="minorEastAsia" w:hAnsiTheme="minorEastAsia" w:hint="eastAsia"/>
          <w:sz w:val="22"/>
        </w:rPr>
        <w:t>【相談内容】</w:t>
      </w:r>
      <w:r w:rsidR="00CD5138">
        <w:rPr>
          <w:rFonts w:asciiTheme="minorEastAsia" w:eastAsiaTheme="minorEastAsia" w:hAnsiTheme="minorEastAsia" w:hint="eastAsia"/>
          <w:sz w:val="22"/>
        </w:rPr>
        <w:t>（具体的にご記入下さい）</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825"/>
      </w:tblGrid>
      <w:tr w:rsidR="00CD5138" w:rsidRPr="00943278" w14:paraId="21EAEA95" w14:textId="77777777" w:rsidTr="00CD5138">
        <w:trPr>
          <w:trHeight w:val="1199"/>
        </w:trPr>
        <w:tc>
          <w:tcPr>
            <w:tcW w:w="9209" w:type="dxa"/>
            <w:gridSpan w:val="2"/>
            <w:tcBorders>
              <w:top w:val="single" w:sz="4" w:space="0" w:color="000000"/>
              <w:left w:val="single" w:sz="4" w:space="0" w:color="000000"/>
              <w:bottom w:val="single" w:sz="4" w:space="0" w:color="000000"/>
              <w:right w:val="single" w:sz="4" w:space="0" w:color="000000"/>
            </w:tcBorders>
          </w:tcPr>
          <w:p w14:paraId="05849945" w14:textId="4F6BC07D" w:rsidR="00CD5138" w:rsidRDefault="00CD5138" w:rsidP="0019292C">
            <w:pPr>
              <w:jc w:val="left"/>
              <w:rPr>
                <w:rFonts w:asciiTheme="minorEastAsia" w:eastAsiaTheme="minorEastAsia" w:hAnsiTheme="minorEastAsia"/>
                <w:sz w:val="22"/>
              </w:rPr>
            </w:pPr>
          </w:p>
          <w:p w14:paraId="3FD0E060" w14:textId="77777777" w:rsidR="00CD5138" w:rsidRDefault="00CD5138" w:rsidP="0019292C">
            <w:pPr>
              <w:jc w:val="left"/>
              <w:rPr>
                <w:rFonts w:asciiTheme="minorEastAsia" w:eastAsiaTheme="minorEastAsia" w:hAnsiTheme="minorEastAsia"/>
                <w:sz w:val="22"/>
              </w:rPr>
            </w:pPr>
          </w:p>
          <w:p w14:paraId="6D833F1A" w14:textId="12F2FDF9" w:rsidR="00CD5138" w:rsidRDefault="00CD5138" w:rsidP="0019292C">
            <w:pPr>
              <w:jc w:val="left"/>
              <w:rPr>
                <w:rFonts w:asciiTheme="minorEastAsia" w:eastAsiaTheme="minorEastAsia" w:hAnsiTheme="minorEastAsia"/>
                <w:sz w:val="22"/>
              </w:rPr>
            </w:pPr>
          </w:p>
          <w:p w14:paraId="20818179" w14:textId="1195D3BB" w:rsidR="00CD5138" w:rsidRDefault="00CD5138" w:rsidP="0019292C">
            <w:pPr>
              <w:jc w:val="left"/>
              <w:rPr>
                <w:rFonts w:asciiTheme="minorEastAsia" w:eastAsiaTheme="minorEastAsia" w:hAnsiTheme="minorEastAsia"/>
                <w:sz w:val="22"/>
              </w:rPr>
            </w:pPr>
          </w:p>
          <w:p w14:paraId="324D555C" w14:textId="47C914C5" w:rsidR="00CD5138" w:rsidRDefault="00CD5138" w:rsidP="0019292C">
            <w:pPr>
              <w:jc w:val="left"/>
              <w:rPr>
                <w:rFonts w:asciiTheme="minorEastAsia" w:eastAsiaTheme="minorEastAsia" w:hAnsiTheme="minorEastAsia"/>
                <w:sz w:val="22"/>
              </w:rPr>
            </w:pPr>
          </w:p>
          <w:p w14:paraId="3F50301A" w14:textId="71F10189" w:rsidR="00CD5138" w:rsidRDefault="00CD5138" w:rsidP="0019292C">
            <w:pPr>
              <w:jc w:val="left"/>
              <w:rPr>
                <w:rFonts w:asciiTheme="minorEastAsia" w:eastAsiaTheme="minorEastAsia" w:hAnsiTheme="minorEastAsia"/>
                <w:sz w:val="22"/>
              </w:rPr>
            </w:pPr>
          </w:p>
          <w:p w14:paraId="45D4CB1F" w14:textId="0F8142E6" w:rsidR="000E43E5" w:rsidRDefault="000E43E5" w:rsidP="0019292C">
            <w:pPr>
              <w:jc w:val="left"/>
              <w:rPr>
                <w:rFonts w:asciiTheme="minorEastAsia" w:eastAsiaTheme="minorEastAsia" w:hAnsiTheme="minorEastAsia"/>
                <w:sz w:val="22"/>
              </w:rPr>
            </w:pPr>
          </w:p>
          <w:p w14:paraId="6CF034D6" w14:textId="5627FA4A" w:rsidR="000E43E5" w:rsidRDefault="000E43E5" w:rsidP="0019292C">
            <w:pPr>
              <w:jc w:val="left"/>
              <w:rPr>
                <w:rFonts w:asciiTheme="minorEastAsia" w:eastAsiaTheme="minorEastAsia" w:hAnsiTheme="minorEastAsia"/>
                <w:sz w:val="22"/>
              </w:rPr>
            </w:pPr>
          </w:p>
          <w:p w14:paraId="56B9CF29" w14:textId="314D2F69" w:rsidR="000E43E5" w:rsidRDefault="000E43E5" w:rsidP="0019292C">
            <w:pPr>
              <w:jc w:val="left"/>
              <w:rPr>
                <w:rFonts w:asciiTheme="minorEastAsia" w:eastAsiaTheme="minorEastAsia" w:hAnsiTheme="minorEastAsia"/>
                <w:sz w:val="22"/>
              </w:rPr>
            </w:pPr>
          </w:p>
          <w:p w14:paraId="7920AEFA" w14:textId="77777777" w:rsidR="000E43E5" w:rsidRDefault="000E43E5" w:rsidP="0019292C">
            <w:pPr>
              <w:jc w:val="left"/>
              <w:rPr>
                <w:rFonts w:asciiTheme="minorEastAsia" w:eastAsiaTheme="minorEastAsia" w:hAnsiTheme="minorEastAsia"/>
                <w:sz w:val="22"/>
              </w:rPr>
            </w:pPr>
          </w:p>
          <w:p w14:paraId="199318DB" w14:textId="77777777" w:rsidR="00CD5138" w:rsidRDefault="00CD5138" w:rsidP="0019292C">
            <w:pPr>
              <w:jc w:val="left"/>
              <w:rPr>
                <w:rFonts w:asciiTheme="minorEastAsia" w:eastAsiaTheme="minorEastAsia" w:hAnsiTheme="minorEastAsia"/>
                <w:sz w:val="22"/>
              </w:rPr>
            </w:pPr>
          </w:p>
          <w:p w14:paraId="238AE11D" w14:textId="6A354B35" w:rsidR="00CD5138" w:rsidRPr="00943278" w:rsidRDefault="00CD5138" w:rsidP="0019292C">
            <w:pPr>
              <w:jc w:val="left"/>
              <w:rPr>
                <w:rFonts w:asciiTheme="minorEastAsia" w:eastAsiaTheme="minorEastAsia" w:hAnsiTheme="minorEastAsia"/>
                <w:sz w:val="22"/>
              </w:rPr>
            </w:pPr>
          </w:p>
        </w:tc>
      </w:tr>
      <w:tr w:rsidR="0019292C" w:rsidRPr="00943278" w14:paraId="5109E63F" w14:textId="77777777" w:rsidTr="00CD5138">
        <w:trPr>
          <w:trHeight w:val="418"/>
        </w:trPr>
        <w:tc>
          <w:tcPr>
            <w:tcW w:w="9209" w:type="dxa"/>
            <w:gridSpan w:val="2"/>
            <w:tcBorders>
              <w:top w:val="single" w:sz="4" w:space="0" w:color="000000"/>
              <w:left w:val="nil"/>
              <w:bottom w:val="single" w:sz="4" w:space="0" w:color="000000"/>
              <w:right w:val="nil"/>
            </w:tcBorders>
            <w:shd w:val="clear" w:color="auto" w:fill="auto"/>
            <w:vAlign w:val="center"/>
          </w:tcPr>
          <w:p w14:paraId="659A9C1C" w14:textId="7EA8E29E" w:rsidR="00CD5138" w:rsidRDefault="00CD5138" w:rsidP="00DC5642">
            <w:pPr>
              <w:jc w:val="left"/>
              <w:rPr>
                <w:rFonts w:asciiTheme="minorEastAsia" w:eastAsiaTheme="minorEastAsia" w:hAnsiTheme="minorEastAsia"/>
                <w:sz w:val="22"/>
              </w:rPr>
            </w:pPr>
          </w:p>
          <w:p w14:paraId="4C360FD3" w14:textId="206E5C2D" w:rsidR="00CD5138" w:rsidRPr="00943278" w:rsidRDefault="00390240" w:rsidP="00390240">
            <w:pPr>
              <w:jc w:val="left"/>
              <w:rPr>
                <w:rFonts w:asciiTheme="minorEastAsia" w:eastAsiaTheme="minorEastAsia" w:hAnsiTheme="minorEastAsia"/>
                <w:sz w:val="22"/>
              </w:rPr>
            </w:pPr>
            <w:r>
              <w:rPr>
                <w:rFonts w:asciiTheme="minorEastAsia" w:eastAsiaTheme="minorEastAsia" w:hAnsiTheme="minorEastAsia" w:hint="eastAsia"/>
                <w:sz w:val="22"/>
              </w:rPr>
              <w:t>【</w:t>
            </w:r>
            <w:r w:rsidR="00CD5138">
              <w:rPr>
                <w:rFonts w:asciiTheme="minorEastAsia" w:eastAsiaTheme="minorEastAsia" w:hAnsiTheme="minorEastAsia" w:hint="eastAsia"/>
                <w:sz w:val="22"/>
              </w:rPr>
              <w:t>センター</w:t>
            </w:r>
            <w:r>
              <w:rPr>
                <w:rFonts w:asciiTheme="minorEastAsia" w:eastAsiaTheme="minorEastAsia" w:hAnsiTheme="minorEastAsia" w:hint="eastAsia"/>
                <w:sz w:val="22"/>
              </w:rPr>
              <w:t>使用</w:t>
            </w:r>
            <w:r w:rsidR="00CD5138">
              <w:rPr>
                <w:rFonts w:asciiTheme="minorEastAsia" w:eastAsiaTheme="minorEastAsia" w:hAnsiTheme="minorEastAsia" w:hint="eastAsia"/>
                <w:sz w:val="22"/>
              </w:rPr>
              <w:t>欄</w:t>
            </w:r>
            <w:r>
              <w:rPr>
                <w:rFonts w:asciiTheme="minorEastAsia" w:eastAsiaTheme="minorEastAsia" w:hAnsiTheme="minorEastAsia" w:hint="eastAsia"/>
                <w:sz w:val="22"/>
              </w:rPr>
              <w:t>】</w:t>
            </w:r>
          </w:p>
        </w:tc>
      </w:tr>
      <w:tr w:rsidR="0019292C" w:rsidRPr="00943278" w14:paraId="455556DE" w14:textId="77777777" w:rsidTr="00AE18B9">
        <w:trPr>
          <w:trHeight w:val="410"/>
        </w:trPr>
        <w:tc>
          <w:tcPr>
            <w:tcW w:w="1384" w:type="dxa"/>
            <w:tcBorders>
              <w:top w:val="single" w:sz="4" w:space="0" w:color="000000"/>
              <w:left w:val="single" w:sz="4" w:space="0" w:color="000000"/>
              <w:bottom w:val="single" w:sz="4" w:space="0" w:color="auto"/>
              <w:right w:val="single" w:sz="4" w:space="0" w:color="000000"/>
            </w:tcBorders>
            <w:vAlign w:val="center"/>
          </w:tcPr>
          <w:p w14:paraId="03D2DB81" w14:textId="67925B7E" w:rsidR="0019292C" w:rsidRPr="00943278" w:rsidRDefault="0019292C" w:rsidP="00B87927">
            <w:pPr>
              <w:jc w:val="center"/>
              <w:rPr>
                <w:rFonts w:asciiTheme="minorEastAsia" w:eastAsiaTheme="minorEastAsia" w:hAnsiTheme="minorEastAsia"/>
                <w:sz w:val="22"/>
              </w:rPr>
            </w:pPr>
          </w:p>
        </w:tc>
        <w:tc>
          <w:tcPr>
            <w:tcW w:w="7825" w:type="dxa"/>
            <w:tcBorders>
              <w:top w:val="single" w:sz="4" w:space="0" w:color="000000"/>
              <w:left w:val="single" w:sz="4" w:space="0" w:color="000000"/>
              <w:bottom w:val="single" w:sz="4" w:space="0" w:color="auto"/>
              <w:right w:val="single" w:sz="4" w:space="0" w:color="000000"/>
            </w:tcBorders>
            <w:vAlign w:val="center"/>
          </w:tcPr>
          <w:p w14:paraId="4B3B8475" w14:textId="30AE8753" w:rsidR="0019292C" w:rsidRPr="00943278" w:rsidRDefault="00AE18B9" w:rsidP="0019292C">
            <w:pPr>
              <w:jc w:val="left"/>
              <w:rPr>
                <w:rFonts w:asciiTheme="minorEastAsia" w:eastAsiaTheme="minorEastAsia" w:hAnsiTheme="minorEastAsia"/>
                <w:b/>
                <w:sz w:val="22"/>
              </w:rPr>
            </w:pPr>
            <w:r>
              <w:rPr>
                <w:rFonts w:asciiTheme="minorEastAsia" w:eastAsiaTheme="minorEastAsia" w:hAnsiTheme="minorEastAsia" w:hint="eastAsia"/>
                <w:b/>
                <w:sz w:val="22"/>
              </w:rPr>
              <w:t>（本欄はセンターにて適宜ご使用ください）</w:t>
            </w:r>
          </w:p>
        </w:tc>
      </w:tr>
      <w:tr w:rsidR="0019292C" w:rsidRPr="00943278" w14:paraId="3DEADCBD" w14:textId="77777777" w:rsidTr="00AE18B9">
        <w:trPr>
          <w:trHeight w:val="405"/>
        </w:trPr>
        <w:tc>
          <w:tcPr>
            <w:tcW w:w="1384" w:type="dxa"/>
            <w:tcBorders>
              <w:top w:val="single" w:sz="4" w:space="0" w:color="000000"/>
              <w:left w:val="single" w:sz="4" w:space="0" w:color="000000"/>
              <w:bottom w:val="single" w:sz="4" w:space="0" w:color="auto"/>
              <w:right w:val="single" w:sz="4" w:space="0" w:color="000000"/>
            </w:tcBorders>
            <w:vAlign w:val="center"/>
          </w:tcPr>
          <w:p w14:paraId="75F25EBB" w14:textId="74CCEEBA" w:rsidR="0019292C" w:rsidRPr="00943278" w:rsidRDefault="0019292C" w:rsidP="00B87927">
            <w:pPr>
              <w:jc w:val="center"/>
              <w:rPr>
                <w:rFonts w:asciiTheme="minorEastAsia" w:eastAsiaTheme="minorEastAsia" w:hAnsiTheme="minorEastAsia"/>
                <w:sz w:val="22"/>
              </w:rPr>
            </w:pPr>
          </w:p>
        </w:tc>
        <w:tc>
          <w:tcPr>
            <w:tcW w:w="7825" w:type="dxa"/>
            <w:tcBorders>
              <w:top w:val="single" w:sz="4" w:space="0" w:color="000000"/>
              <w:left w:val="single" w:sz="4" w:space="0" w:color="000000"/>
              <w:bottom w:val="single" w:sz="4" w:space="0" w:color="auto"/>
              <w:right w:val="single" w:sz="4" w:space="0" w:color="000000"/>
            </w:tcBorders>
            <w:vAlign w:val="center"/>
          </w:tcPr>
          <w:p w14:paraId="6E293533" w14:textId="3C164FC0" w:rsidR="0019292C" w:rsidRPr="00943278" w:rsidRDefault="0019292C" w:rsidP="0019292C">
            <w:pPr>
              <w:jc w:val="left"/>
              <w:rPr>
                <w:rFonts w:asciiTheme="minorEastAsia" w:eastAsiaTheme="minorEastAsia" w:hAnsiTheme="minorEastAsia"/>
                <w:b/>
                <w:sz w:val="22"/>
              </w:rPr>
            </w:pPr>
          </w:p>
        </w:tc>
      </w:tr>
      <w:tr w:rsidR="0019292C" w:rsidRPr="00943278" w14:paraId="0EDFA1F7" w14:textId="77777777" w:rsidTr="004D6D52">
        <w:trPr>
          <w:trHeight w:val="559"/>
        </w:trPr>
        <w:tc>
          <w:tcPr>
            <w:tcW w:w="1384" w:type="dxa"/>
            <w:tcBorders>
              <w:top w:val="single" w:sz="4" w:space="0" w:color="auto"/>
              <w:left w:val="single" w:sz="4" w:space="0" w:color="000000"/>
              <w:bottom w:val="single" w:sz="4" w:space="0" w:color="000000"/>
              <w:right w:val="single" w:sz="4" w:space="0" w:color="000000"/>
            </w:tcBorders>
            <w:vAlign w:val="center"/>
          </w:tcPr>
          <w:p w14:paraId="76231832" w14:textId="74EF3C5E" w:rsidR="0019292C" w:rsidRPr="00943278" w:rsidRDefault="0019292C" w:rsidP="00B87927">
            <w:pPr>
              <w:jc w:val="center"/>
              <w:rPr>
                <w:rFonts w:asciiTheme="minorEastAsia" w:eastAsiaTheme="minorEastAsia" w:hAnsiTheme="minorEastAsia"/>
                <w:sz w:val="22"/>
              </w:rPr>
            </w:pPr>
          </w:p>
        </w:tc>
        <w:tc>
          <w:tcPr>
            <w:tcW w:w="7825" w:type="dxa"/>
            <w:tcBorders>
              <w:top w:val="single" w:sz="4" w:space="0" w:color="auto"/>
              <w:left w:val="single" w:sz="4" w:space="0" w:color="000000"/>
              <w:bottom w:val="single" w:sz="4" w:space="0" w:color="000000"/>
              <w:right w:val="single" w:sz="4" w:space="0" w:color="000000"/>
            </w:tcBorders>
            <w:vAlign w:val="center"/>
          </w:tcPr>
          <w:p w14:paraId="3B6438B1" w14:textId="7FBAAF6B" w:rsidR="00CD5138" w:rsidRPr="00943278" w:rsidRDefault="00CD5138" w:rsidP="0019292C">
            <w:pPr>
              <w:jc w:val="left"/>
              <w:rPr>
                <w:rFonts w:asciiTheme="minorEastAsia" w:eastAsiaTheme="minorEastAsia" w:hAnsiTheme="minorEastAsia"/>
                <w:b/>
                <w:sz w:val="22"/>
              </w:rPr>
            </w:pPr>
          </w:p>
        </w:tc>
      </w:tr>
    </w:tbl>
    <w:p w14:paraId="60B1608B" w14:textId="5BE94469" w:rsidR="00D7417E" w:rsidRPr="00D7417E" w:rsidRDefault="00D7417E" w:rsidP="00523316">
      <w:pPr>
        <w:jc w:val="left"/>
        <w:rPr>
          <w:rFonts w:asciiTheme="minorEastAsia" w:eastAsiaTheme="minorEastAsia" w:hAnsiTheme="minorEastAsia"/>
          <w:color w:val="FF0000"/>
          <w:sz w:val="18"/>
          <w:szCs w:val="18"/>
        </w:rPr>
      </w:pPr>
    </w:p>
    <w:sectPr w:rsidR="00D7417E" w:rsidRPr="00D7417E" w:rsidSect="004D6D52">
      <w:headerReference w:type="even" r:id="rId8"/>
      <w:headerReference w:type="default" r:id="rId9"/>
      <w:footerReference w:type="even" r:id="rId10"/>
      <w:footerReference w:type="default" r:id="rId11"/>
      <w:headerReference w:type="first" r:id="rId12"/>
      <w:footerReference w:type="first" r:id="rId13"/>
      <w:pgSz w:w="11906" w:h="16838" w:code="9"/>
      <w:pgMar w:top="1560" w:right="1416" w:bottom="851"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97BF" w14:textId="77777777" w:rsidR="00D76375" w:rsidRDefault="00D76375" w:rsidP="003E681B">
      <w:r>
        <w:separator/>
      </w:r>
    </w:p>
  </w:endnote>
  <w:endnote w:type="continuationSeparator" w:id="0">
    <w:p w14:paraId="54D92809" w14:textId="77777777" w:rsidR="00D76375" w:rsidRDefault="00D76375" w:rsidP="003E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A570" w14:textId="77777777" w:rsidR="00964434" w:rsidRDefault="009644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00A6" w14:textId="21524DD1" w:rsidR="00964434" w:rsidRDefault="00523316">
    <w:pPr>
      <w:pStyle w:val="a6"/>
    </w:pPr>
    <w:r>
      <w:ptab w:relativeTo="margin" w:alignment="center" w:leader="none"/>
    </w:r>
    <w:r>
      <w:ptab w:relativeTo="margin" w:alignment="right" w:leader="none"/>
    </w:r>
    <w:r>
      <w:rPr>
        <w:rFonts w:hint="eastAsia"/>
      </w:rPr>
      <w:t>230401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A7C" w14:textId="77777777" w:rsidR="00964434" w:rsidRDefault="009644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04E0" w14:textId="77777777" w:rsidR="00D76375" w:rsidRDefault="00D76375" w:rsidP="003E681B">
      <w:r>
        <w:separator/>
      </w:r>
    </w:p>
  </w:footnote>
  <w:footnote w:type="continuationSeparator" w:id="0">
    <w:p w14:paraId="5A3FE1E9" w14:textId="77777777" w:rsidR="00D76375" w:rsidRDefault="00D76375" w:rsidP="003E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3300" w14:textId="77777777" w:rsidR="00964434" w:rsidRDefault="009644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A069" w14:textId="322ABB44" w:rsidR="000E43E5" w:rsidRDefault="00964434">
    <w:pPr>
      <w:pStyle w:val="a4"/>
    </w:pPr>
    <w:r>
      <w:rPr>
        <w:rFonts w:hint="eastAsia"/>
      </w:rPr>
      <w:t>共</w:t>
    </w:r>
    <w:r w:rsidR="00231536">
      <w:rPr>
        <w:rFonts w:hint="eastAsia"/>
      </w:rPr>
      <w:t xml:space="preserve"> </w:t>
    </w:r>
    <w:r w:rsidR="000E43E5">
      <w:rPr>
        <w:rFonts w:hint="eastAsia"/>
      </w:rPr>
      <w:t>書式</w:t>
    </w:r>
    <w:r w:rsidR="002D1322">
      <w:rPr>
        <w:rFonts w:hint="eastAsia"/>
      </w:rPr>
      <w:t>5</w:t>
    </w:r>
  </w:p>
  <w:p w14:paraId="5D83A208" w14:textId="77777777" w:rsidR="000E43E5" w:rsidRDefault="000E43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0B4" w14:textId="77777777" w:rsidR="00964434" w:rsidRDefault="009644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5241"/>
    <w:multiLevelType w:val="hybridMultilevel"/>
    <w:tmpl w:val="80829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9D1E21"/>
    <w:multiLevelType w:val="hybridMultilevel"/>
    <w:tmpl w:val="AA52BD7C"/>
    <w:lvl w:ilvl="0" w:tplc="ED487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17094"/>
    <w:multiLevelType w:val="hybridMultilevel"/>
    <w:tmpl w:val="7CDEEAB6"/>
    <w:lvl w:ilvl="0" w:tplc="673E2A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1467F"/>
    <w:multiLevelType w:val="hybridMultilevel"/>
    <w:tmpl w:val="74D81C3A"/>
    <w:lvl w:ilvl="0" w:tplc="D85CC8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226F3"/>
    <w:multiLevelType w:val="hybridMultilevel"/>
    <w:tmpl w:val="855A53C6"/>
    <w:lvl w:ilvl="0" w:tplc="C9C410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C2851"/>
    <w:multiLevelType w:val="hybridMultilevel"/>
    <w:tmpl w:val="420E5F98"/>
    <w:lvl w:ilvl="0" w:tplc="18480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33C11"/>
    <w:multiLevelType w:val="hybridMultilevel"/>
    <w:tmpl w:val="6F76A5DA"/>
    <w:lvl w:ilvl="0" w:tplc="6ADCF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5488B"/>
    <w:multiLevelType w:val="hybridMultilevel"/>
    <w:tmpl w:val="A3CA05C6"/>
    <w:lvl w:ilvl="0" w:tplc="06427C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4251D"/>
    <w:multiLevelType w:val="hybridMultilevel"/>
    <w:tmpl w:val="7DE4304A"/>
    <w:lvl w:ilvl="0" w:tplc="495CB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B55AA0"/>
    <w:multiLevelType w:val="hybridMultilevel"/>
    <w:tmpl w:val="D1369A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151089"/>
    <w:multiLevelType w:val="hybridMultilevel"/>
    <w:tmpl w:val="2DFA36AE"/>
    <w:lvl w:ilvl="0" w:tplc="31C4B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6696726">
    <w:abstractNumId w:val="5"/>
  </w:num>
  <w:num w:numId="2" w16cid:durableId="1144203659">
    <w:abstractNumId w:val="7"/>
  </w:num>
  <w:num w:numId="3" w16cid:durableId="45841884">
    <w:abstractNumId w:val="2"/>
  </w:num>
  <w:num w:numId="4" w16cid:durableId="1686058779">
    <w:abstractNumId w:val="10"/>
  </w:num>
  <w:num w:numId="5" w16cid:durableId="819611922">
    <w:abstractNumId w:val="1"/>
  </w:num>
  <w:num w:numId="6" w16cid:durableId="249972811">
    <w:abstractNumId w:val="8"/>
  </w:num>
  <w:num w:numId="7" w16cid:durableId="244146414">
    <w:abstractNumId w:val="3"/>
  </w:num>
  <w:num w:numId="8" w16cid:durableId="962616515">
    <w:abstractNumId w:val="6"/>
  </w:num>
  <w:num w:numId="9" w16cid:durableId="897975147">
    <w:abstractNumId w:val="9"/>
  </w:num>
  <w:num w:numId="10" w16cid:durableId="1004043770">
    <w:abstractNumId w:val="4"/>
  </w:num>
  <w:num w:numId="11" w16cid:durableId="199170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32"/>
    <w:rsid w:val="0001047C"/>
    <w:rsid w:val="000262E4"/>
    <w:rsid w:val="0006483B"/>
    <w:rsid w:val="00073E94"/>
    <w:rsid w:val="00077A64"/>
    <w:rsid w:val="000971A0"/>
    <w:rsid w:val="000A0702"/>
    <w:rsid w:val="000A2932"/>
    <w:rsid w:val="000A2E2D"/>
    <w:rsid w:val="000A3216"/>
    <w:rsid w:val="000C5032"/>
    <w:rsid w:val="000C5047"/>
    <w:rsid w:val="000D238D"/>
    <w:rsid w:val="000D63C3"/>
    <w:rsid w:val="000E43E5"/>
    <w:rsid w:val="000F416B"/>
    <w:rsid w:val="000F5B86"/>
    <w:rsid w:val="001070C3"/>
    <w:rsid w:val="001161C3"/>
    <w:rsid w:val="001337F3"/>
    <w:rsid w:val="001420CC"/>
    <w:rsid w:val="00147B82"/>
    <w:rsid w:val="00150B61"/>
    <w:rsid w:val="00170928"/>
    <w:rsid w:val="00177E20"/>
    <w:rsid w:val="0018258C"/>
    <w:rsid w:val="00184719"/>
    <w:rsid w:val="00186668"/>
    <w:rsid w:val="0019292C"/>
    <w:rsid w:val="00196C7A"/>
    <w:rsid w:val="001A627F"/>
    <w:rsid w:val="001C27C3"/>
    <w:rsid w:val="001C7381"/>
    <w:rsid w:val="001C7B5F"/>
    <w:rsid w:val="001E1B83"/>
    <w:rsid w:val="00216C30"/>
    <w:rsid w:val="002212D0"/>
    <w:rsid w:val="00231536"/>
    <w:rsid w:val="002452C5"/>
    <w:rsid w:val="00260D31"/>
    <w:rsid w:val="00273B69"/>
    <w:rsid w:val="00280D59"/>
    <w:rsid w:val="00283695"/>
    <w:rsid w:val="00296927"/>
    <w:rsid w:val="002A3963"/>
    <w:rsid w:val="002B0F89"/>
    <w:rsid w:val="002D1322"/>
    <w:rsid w:val="002F4E40"/>
    <w:rsid w:val="002F5535"/>
    <w:rsid w:val="00305DA6"/>
    <w:rsid w:val="003170F0"/>
    <w:rsid w:val="003412C9"/>
    <w:rsid w:val="00342880"/>
    <w:rsid w:val="00343A07"/>
    <w:rsid w:val="00346E59"/>
    <w:rsid w:val="00351856"/>
    <w:rsid w:val="00354197"/>
    <w:rsid w:val="00372E2D"/>
    <w:rsid w:val="003803FA"/>
    <w:rsid w:val="00385BC4"/>
    <w:rsid w:val="0038643D"/>
    <w:rsid w:val="00387F1A"/>
    <w:rsid w:val="00390240"/>
    <w:rsid w:val="003A2D69"/>
    <w:rsid w:val="003A5F40"/>
    <w:rsid w:val="003D00C3"/>
    <w:rsid w:val="003D1F47"/>
    <w:rsid w:val="003E681B"/>
    <w:rsid w:val="003E78A4"/>
    <w:rsid w:val="00410BAD"/>
    <w:rsid w:val="004238DC"/>
    <w:rsid w:val="00430E86"/>
    <w:rsid w:val="00455982"/>
    <w:rsid w:val="004656F4"/>
    <w:rsid w:val="0047457E"/>
    <w:rsid w:val="00474F01"/>
    <w:rsid w:val="00476D07"/>
    <w:rsid w:val="004804A9"/>
    <w:rsid w:val="004869A7"/>
    <w:rsid w:val="00492076"/>
    <w:rsid w:val="004A5710"/>
    <w:rsid w:val="004B4FCC"/>
    <w:rsid w:val="004B573A"/>
    <w:rsid w:val="004B5A9A"/>
    <w:rsid w:val="004C2597"/>
    <w:rsid w:val="004C3DE7"/>
    <w:rsid w:val="004C64BF"/>
    <w:rsid w:val="004D3FDB"/>
    <w:rsid w:val="004D5213"/>
    <w:rsid w:val="004D6D52"/>
    <w:rsid w:val="004E34D9"/>
    <w:rsid w:val="004E6938"/>
    <w:rsid w:val="004E778D"/>
    <w:rsid w:val="004F0A1E"/>
    <w:rsid w:val="00514553"/>
    <w:rsid w:val="00523316"/>
    <w:rsid w:val="00543B3B"/>
    <w:rsid w:val="005605DF"/>
    <w:rsid w:val="0056311B"/>
    <w:rsid w:val="00563EC9"/>
    <w:rsid w:val="0056526E"/>
    <w:rsid w:val="0056797D"/>
    <w:rsid w:val="00572B7C"/>
    <w:rsid w:val="0057391D"/>
    <w:rsid w:val="005747BA"/>
    <w:rsid w:val="005765A0"/>
    <w:rsid w:val="005B0E10"/>
    <w:rsid w:val="005B5B8A"/>
    <w:rsid w:val="005C1A32"/>
    <w:rsid w:val="005C6735"/>
    <w:rsid w:val="005D2A2B"/>
    <w:rsid w:val="005D3CC3"/>
    <w:rsid w:val="005F4CBE"/>
    <w:rsid w:val="00602DD1"/>
    <w:rsid w:val="00614AF5"/>
    <w:rsid w:val="00642D20"/>
    <w:rsid w:val="006528C3"/>
    <w:rsid w:val="00656D38"/>
    <w:rsid w:val="00661D32"/>
    <w:rsid w:val="0066750B"/>
    <w:rsid w:val="00674F37"/>
    <w:rsid w:val="006831CE"/>
    <w:rsid w:val="006945A0"/>
    <w:rsid w:val="006D1530"/>
    <w:rsid w:val="006D3DAE"/>
    <w:rsid w:val="006E242E"/>
    <w:rsid w:val="00716181"/>
    <w:rsid w:val="007232D8"/>
    <w:rsid w:val="00732C00"/>
    <w:rsid w:val="00787D4D"/>
    <w:rsid w:val="00791BB3"/>
    <w:rsid w:val="0079566F"/>
    <w:rsid w:val="007A3868"/>
    <w:rsid w:val="007C65B9"/>
    <w:rsid w:val="007C7BD7"/>
    <w:rsid w:val="007E780A"/>
    <w:rsid w:val="00814BD7"/>
    <w:rsid w:val="00851DFB"/>
    <w:rsid w:val="00864699"/>
    <w:rsid w:val="008A5A5B"/>
    <w:rsid w:val="008B55A8"/>
    <w:rsid w:val="008C3A85"/>
    <w:rsid w:val="008D7F72"/>
    <w:rsid w:val="008E47D6"/>
    <w:rsid w:val="008F35DC"/>
    <w:rsid w:val="0091332E"/>
    <w:rsid w:val="009179BC"/>
    <w:rsid w:val="00921BD3"/>
    <w:rsid w:val="00927295"/>
    <w:rsid w:val="00943278"/>
    <w:rsid w:val="009456A2"/>
    <w:rsid w:val="00964434"/>
    <w:rsid w:val="009735AA"/>
    <w:rsid w:val="009817BD"/>
    <w:rsid w:val="009952B9"/>
    <w:rsid w:val="00996E1F"/>
    <w:rsid w:val="00997C1A"/>
    <w:rsid w:val="009B6B57"/>
    <w:rsid w:val="009C1453"/>
    <w:rsid w:val="009D4E6C"/>
    <w:rsid w:val="009D6D2B"/>
    <w:rsid w:val="009E3EB6"/>
    <w:rsid w:val="009E44F4"/>
    <w:rsid w:val="00A01B40"/>
    <w:rsid w:val="00A02DDB"/>
    <w:rsid w:val="00A045BE"/>
    <w:rsid w:val="00A12ECA"/>
    <w:rsid w:val="00A14381"/>
    <w:rsid w:val="00A264C4"/>
    <w:rsid w:val="00A36C5D"/>
    <w:rsid w:val="00A5555F"/>
    <w:rsid w:val="00A56F34"/>
    <w:rsid w:val="00A718D6"/>
    <w:rsid w:val="00A91E01"/>
    <w:rsid w:val="00A92C74"/>
    <w:rsid w:val="00AA2A4B"/>
    <w:rsid w:val="00AB1BA2"/>
    <w:rsid w:val="00AC6373"/>
    <w:rsid w:val="00AC6C24"/>
    <w:rsid w:val="00AD186E"/>
    <w:rsid w:val="00AD1BCD"/>
    <w:rsid w:val="00AE18B9"/>
    <w:rsid w:val="00AE2BA7"/>
    <w:rsid w:val="00B062F1"/>
    <w:rsid w:val="00B112D7"/>
    <w:rsid w:val="00B1788E"/>
    <w:rsid w:val="00B3017D"/>
    <w:rsid w:val="00B54F93"/>
    <w:rsid w:val="00B66185"/>
    <w:rsid w:val="00B73FE0"/>
    <w:rsid w:val="00B767B0"/>
    <w:rsid w:val="00B87927"/>
    <w:rsid w:val="00BA6314"/>
    <w:rsid w:val="00BE3B11"/>
    <w:rsid w:val="00BF08E6"/>
    <w:rsid w:val="00BF4432"/>
    <w:rsid w:val="00C00D82"/>
    <w:rsid w:val="00C0222D"/>
    <w:rsid w:val="00C33D85"/>
    <w:rsid w:val="00C5336C"/>
    <w:rsid w:val="00C60959"/>
    <w:rsid w:val="00C702A3"/>
    <w:rsid w:val="00C879E3"/>
    <w:rsid w:val="00CA0D8F"/>
    <w:rsid w:val="00CA1A74"/>
    <w:rsid w:val="00CA2090"/>
    <w:rsid w:val="00CA226F"/>
    <w:rsid w:val="00CA36BC"/>
    <w:rsid w:val="00CC0244"/>
    <w:rsid w:val="00CC7B15"/>
    <w:rsid w:val="00CD5138"/>
    <w:rsid w:val="00CE5352"/>
    <w:rsid w:val="00CF743B"/>
    <w:rsid w:val="00D045A3"/>
    <w:rsid w:val="00D216BD"/>
    <w:rsid w:val="00D26CAF"/>
    <w:rsid w:val="00D56039"/>
    <w:rsid w:val="00D56387"/>
    <w:rsid w:val="00D57AA9"/>
    <w:rsid w:val="00D664FB"/>
    <w:rsid w:val="00D7417E"/>
    <w:rsid w:val="00D76375"/>
    <w:rsid w:val="00D95D6E"/>
    <w:rsid w:val="00DA146F"/>
    <w:rsid w:val="00DA3EB5"/>
    <w:rsid w:val="00DA5393"/>
    <w:rsid w:val="00DB1CC7"/>
    <w:rsid w:val="00DB4393"/>
    <w:rsid w:val="00DC5642"/>
    <w:rsid w:val="00DD2F11"/>
    <w:rsid w:val="00DE4070"/>
    <w:rsid w:val="00DE5851"/>
    <w:rsid w:val="00E34896"/>
    <w:rsid w:val="00E433B7"/>
    <w:rsid w:val="00E4708B"/>
    <w:rsid w:val="00E74FCD"/>
    <w:rsid w:val="00E8461D"/>
    <w:rsid w:val="00E91971"/>
    <w:rsid w:val="00EB239D"/>
    <w:rsid w:val="00EC074E"/>
    <w:rsid w:val="00EC2833"/>
    <w:rsid w:val="00EC7BE4"/>
    <w:rsid w:val="00EE42E8"/>
    <w:rsid w:val="00F008B0"/>
    <w:rsid w:val="00F04A8C"/>
    <w:rsid w:val="00F1518E"/>
    <w:rsid w:val="00F33287"/>
    <w:rsid w:val="00F428FD"/>
    <w:rsid w:val="00F57932"/>
    <w:rsid w:val="00F67C15"/>
    <w:rsid w:val="00F769E7"/>
    <w:rsid w:val="00FB797C"/>
    <w:rsid w:val="00FC6200"/>
    <w:rsid w:val="00FD01DE"/>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39601A"/>
  <w15:docId w15:val="{5F1EF017-332A-4333-84A5-5A970E85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E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032"/>
    <w:pPr>
      <w:ind w:leftChars="400" w:left="840"/>
    </w:pPr>
  </w:style>
  <w:style w:type="paragraph" w:styleId="a4">
    <w:name w:val="header"/>
    <w:basedOn w:val="a"/>
    <w:link w:val="a5"/>
    <w:uiPriority w:val="99"/>
    <w:unhideWhenUsed/>
    <w:rsid w:val="003E681B"/>
    <w:pPr>
      <w:tabs>
        <w:tab w:val="center" w:pos="4252"/>
        <w:tab w:val="right" w:pos="8504"/>
      </w:tabs>
      <w:snapToGrid w:val="0"/>
    </w:pPr>
  </w:style>
  <w:style w:type="character" w:customStyle="1" w:styleId="a5">
    <w:name w:val="ヘッダー (文字)"/>
    <w:basedOn w:val="a0"/>
    <w:link w:val="a4"/>
    <w:uiPriority w:val="99"/>
    <w:rsid w:val="003E681B"/>
    <w:rPr>
      <w:kern w:val="2"/>
      <w:sz w:val="21"/>
      <w:szCs w:val="22"/>
    </w:rPr>
  </w:style>
  <w:style w:type="paragraph" w:styleId="a6">
    <w:name w:val="footer"/>
    <w:basedOn w:val="a"/>
    <w:link w:val="a7"/>
    <w:uiPriority w:val="99"/>
    <w:unhideWhenUsed/>
    <w:rsid w:val="003E681B"/>
    <w:pPr>
      <w:tabs>
        <w:tab w:val="center" w:pos="4252"/>
        <w:tab w:val="right" w:pos="8504"/>
      </w:tabs>
      <w:snapToGrid w:val="0"/>
    </w:pPr>
  </w:style>
  <w:style w:type="character" w:customStyle="1" w:styleId="a7">
    <w:name w:val="フッター (文字)"/>
    <w:basedOn w:val="a0"/>
    <w:link w:val="a6"/>
    <w:uiPriority w:val="99"/>
    <w:rsid w:val="003E681B"/>
    <w:rPr>
      <w:kern w:val="2"/>
      <w:sz w:val="21"/>
      <w:szCs w:val="22"/>
    </w:rPr>
  </w:style>
  <w:style w:type="paragraph" w:styleId="a8">
    <w:name w:val="Balloon Text"/>
    <w:basedOn w:val="a"/>
    <w:link w:val="a9"/>
    <w:uiPriority w:val="99"/>
    <w:semiHidden/>
    <w:unhideWhenUsed/>
    <w:rsid w:val="005747BA"/>
    <w:rPr>
      <w:rFonts w:ascii="Arial" w:eastAsia="ＭＳ ゴシック" w:hAnsi="Arial"/>
      <w:sz w:val="18"/>
      <w:szCs w:val="18"/>
    </w:rPr>
  </w:style>
  <w:style w:type="character" w:customStyle="1" w:styleId="a9">
    <w:name w:val="吹き出し (文字)"/>
    <w:basedOn w:val="a0"/>
    <w:link w:val="a8"/>
    <w:uiPriority w:val="99"/>
    <w:semiHidden/>
    <w:rsid w:val="005747BA"/>
    <w:rPr>
      <w:rFonts w:ascii="Arial" w:eastAsia="ＭＳ ゴシック" w:hAnsi="Arial" w:cs="Times New Roman"/>
      <w:kern w:val="2"/>
      <w:sz w:val="18"/>
      <w:szCs w:val="18"/>
    </w:rPr>
  </w:style>
  <w:style w:type="paragraph" w:styleId="aa">
    <w:name w:val="Closing"/>
    <w:basedOn w:val="a"/>
    <w:link w:val="ab"/>
    <w:uiPriority w:val="99"/>
    <w:unhideWhenUsed/>
    <w:rsid w:val="007C7BD7"/>
    <w:pPr>
      <w:jc w:val="right"/>
    </w:pPr>
    <w:rPr>
      <w:sz w:val="24"/>
      <w:szCs w:val="24"/>
    </w:rPr>
  </w:style>
  <w:style w:type="character" w:customStyle="1" w:styleId="ab">
    <w:name w:val="結語 (文字)"/>
    <w:basedOn w:val="a0"/>
    <w:link w:val="aa"/>
    <w:uiPriority w:val="99"/>
    <w:rsid w:val="007C7BD7"/>
    <w:rPr>
      <w:kern w:val="2"/>
      <w:sz w:val="24"/>
      <w:szCs w:val="24"/>
    </w:rPr>
  </w:style>
  <w:style w:type="paragraph" w:styleId="ac">
    <w:name w:val="Date"/>
    <w:basedOn w:val="a"/>
    <w:next w:val="a"/>
    <w:link w:val="ad"/>
    <w:uiPriority w:val="99"/>
    <w:semiHidden/>
    <w:unhideWhenUsed/>
    <w:rsid w:val="003A2D69"/>
  </w:style>
  <w:style w:type="character" w:customStyle="1" w:styleId="ad">
    <w:name w:val="日付 (文字)"/>
    <w:basedOn w:val="a0"/>
    <w:link w:val="ac"/>
    <w:uiPriority w:val="99"/>
    <w:semiHidden/>
    <w:rsid w:val="003A2D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9670">
      <w:bodyDiv w:val="1"/>
      <w:marLeft w:val="0"/>
      <w:marRight w:val="0"/>
      <w:marTop w:val="0"/>
      <w:marBottom w:val="0"/>
      <w:divBdr>
        <w:top w:val="none" w:sz="0" w:space="0" w:color="auto"/>
        <w:left w:val="none" w:sz="0" w:space="0" w:color="auto"/>
        <w:bottom w:val="none" w:sz="0" w:space="0" w:color="auto"/>
        <w:right w:val="none" w:sz="0" w:space="0" w:color="auto"/>
      </w:divBdr>
    </w:div>
    <w:div w:id="2086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7DDD-A487-4AB5-A122-56815ECD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200402</dc:creator>
  <cp:keywords/>
  <dc:description/>
  <cp:lastModifiedBy>岐阜県事業承継引継ぎ支援センター</cp:lastModifiedBy>
  <cp:revision>3</cp:revision>
  <cp:lastPrinted>2021-02-09T23:44:00Z</cp:lastPrinted>
  <dcterms:created xsi:type="dcterms:W3CDTF">2023-03-02T07:13:00Z</dcterms:created>
  <dcterms:modified xsi:type="dcterms:W3CDTF">2023-03-29T01:24:00Z</dcterms:modified>
</cp:coreProperties>
</file>